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1A" w:rsidRPr="00952D1A" w:rsidRDefault="00952D1A" w:rsidP="00952D1A">
      <w:pPr>
        <w:pStyle w:val="NormalWeb"/>
        <w:jc w:val="center"/>
        <w:rPr>
          <w:rFonts w:ascii="Arial" w:hAnsi="Arial" w:cs="Arial"/>
          <w:b/>
          <w:sz w:val="44"/>
          <w:szCs w:val="44"/>
        </w:rPr>
      </w:pPr>
      <w:r w:rsidRPr="00952D1A">
        <w:rPr>
          <w:rFonts w:ascii="Arial" w:hAnsi="Arial" w:cs="Arial"/>
          <w:b/>
          <w:sz w:val="44"/>
          <w:szCs w:val="44"/>
        </w:rPr>
        <w:t xml:space="preserve">Culture </w:t>
      </w:r>
      <w:proofErr w:type="gramStart"/>
      <w:r w:rsidRPr="00952D1A">
        <w:rPr>
          <w:rFonts w:ascii="Arial" w:hAnsi="Arial" w:cs="Arial"/>
          <w:b/>
          <w:sz w:val="44"/>
          <w:szCs w:val="44"/>
        </w:rPr>
        <w:t>Against</w:t>
      </w:r>
      <w:proofErr w:type="gramEnd"/>
      <w:r w:rsidRPr="00952D1A">
        <w:rPr>
          <w:rFonts w:ascii="Arial" w:hAnsi="Arial" w:cs="Arial"/>
          <w:b/>
          <w:sz w:val="44"/>
          <w:szCs w:val="44"/>
        </w:rPr>
        <w:t xml:space="preserve"> Racism &amp; ARC’s BIPOC Meet-Up</w:t>
      </w:r>
    </w:p>
    <w:p w:rsidR="00952D1A" w:rsidRPr="00952D1A" w:rsidRDefault="00952D1A" w:rsidP="00952D1A">
      <w:pPr>
        <w:pStyle w:val="NormalWeb"/>
        <w:jc w:val="center"/>
        <w:rPr>
          <w:rFonts w:ascii="Arial" w:hAnsi="Arial" w:cs="Arial"/>
          <w:b/>
          <w:sz w:val="44"/>
          <w:szCs w:val="44"/>
        </w:rPr>
      </w:pPr>
      <w:r w:rsidRPr="00952D1A">
        <w:rPr>
          <w:rFonts w:ascii="Arial" w:hAnsi="Arial" w:cs="Arial"/>
          <w:b/>
          <w:sz w:val="44"/>
          <w:szCs w:val="44"/>
        </w:rPr>
        <w:t>July 19 2021, 6pm to 8.30pm via Zoom</w:t>
      </w:r>
    </w:p>
    <w:p w:rsidR="00952D1A" w:rsidRPr="00952D1A" w:rsidRDefault="00952D1A" w:rsidP="00952D1A">
      <w:pPr>
        <w:pStyle w:val="NormalWeb"/>
        <w:jc w:val="center"/>
        <w:rPr>
          <w:rFonts w:ascii="Arial" w:hAnsi="Arial" w:cs="Arial"/>
          <w:sz w:val="44"/>
          <w:szCs w:val="44"/>
        </w:rPr>
      </w:pPr>
      <w:hyperlink r:id="rId4" w:history="1">
        <w:r w:rsidRPr="00952D1A">
          <w:rPr>
            <w:rStyle w:val="Hyperlink"/>
            <w:rFonts w:ascii="Arial" w:hAnsi="Arial" w:cs="Arial"/>
            <w:sz w:val="44"/>
            <w:szCs w:val="44"/>
          </w:rPr>
          <w:t>Listen here for an audio version of the description</w:t>
        </w:r>
      </w:hyperlink>
      <w:r w:rsidRPr="00952D1A">
        <w:rPr>
          <w:rFonts w:ascii="Arial" w:hAnsi="Arial" w:cs="Arial"/>
          <w:sz w:val="44"/>
          <w:szCs w:val="44"/>
        </w:rPr>
        <w:br/>
      </w:r>
      <w:bookmarkStart w:id="0" w:name="_GoBack"/>
      <w:bookmarkEnd w:id="0"/>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 xml:space="preserve">We would like to invite BIPOC (black, indigenous, people of colour), QTIPOC (queer, trans, </w:t>
      </w:r>
      <w:proofErr w:type="spellStart"/>
      <w:r w:rsidRPr="00952D1A">
        <w:rPr>
          <w:rFonts w:ascii="Arial" w:hAnsi="Arial" w:cs="Arial"/>
          <w:sz w:val="44"/>
          <w:szCs w:val="44"/>
        </w:rPr>
        <w:t>andintersex</w:t>
      </w:r>
      <w:proofErr w:type="spellEnd"/>
      <w:r w:rsidRPr="00952D1A">
        <w:rPr>
          <w:rFonts w:ascii="Arial" w:hAnsi="Arial" w:cs="Arial"/>
          <w:sz w:val="44"/>
          <w:szCs w:val="44"/>
        </w:rPr>
        <w:t xml:space="preserve"> people of colour), and disabled QTIBIPOC to converse in a safe space about issues and needs in the artistic sector, specifically in regards to artistic care, access, wellbeing, and cultivation/development.</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Our group of artists are based in the North East of England, but we are interested in connecting with artists nationally as well. This conversation is for artists in the industry of various backgrounds who identify as politically black/a person of colour.</w:t>
      </w:r>
    </w:p>
    <w:p w:rsidR="00952D1A" w:rsidRPr="00952D1A" w:rsidRDefault="00952D1A" w:rsidP="00952D1A">
      <w:pPr>
        <w:pStyle w:val="NormalWeb"/>
        <w:rPr>
          <w:rFonts w:ascii="Arial" w:hAnsi="Arial" w:cs="Arial"/>
          <w:sz w:val="44"/>
          <w:szCs w:val="44"/>
        </w:rPr>
      </w:pPr>
      <w:r w:rsidRPr="00952D1A">
        <w:rPr>
          <w:rStyle w:val="Strong"/>
          <w:rFonts w:ascii="Arial" w:hAnsi="Arial" w:cs="Arial"/>
          <w:sz w:val="44"/>
          <w:szCs w:val="44"/>
        </w:rPr>
        <w:t>About this Meeting</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 xml:space="preserve">The aim of this meet-up is to discuss and plan anti-racist activism within the arts and cultural sectors, and what role Culture </w:t>
      </w:r>
      <w:proofErr w:type="gramStart"/>
      <w:r w:rsidRPr="00952D1A">
        <w:rPr>
          <w:rFonts w:ascii="Arial" w:hAnsi="Arial" w:cs="Arial"/>
          <w:sz w:val="44"/>
          <w:szCs w:val="44"/>
        </w:rPr>
        <w:t>Against</w:t>
      </w:r>
      <w:proofErr w:type="gramEnd"/>
      <w:r w:rsidRPr="00952D1A">
        <w:rPr>
          <w:rFonts w:ascii="Arial" w:hAnsi="Arial" w:cs="Arial"/>
          <w:sz w:val="44"/>
          <w:szCs w:val="44"/>
        </w:rPr>
        <w:t xml:space="preserve"> Racism </w:t>
      </w:r>
      <w:r w:rsidRPr="00952D1A">
        <w:rPr>
          <w:rFonts w:ascii="Arial" w:hAnsi="Arial" w:cs="Arial"/>
          <w:sz w:val="44"/>
          <w:szCs w:val="44"/>
        </w:rPr>
        <w:lastRenderedPageBreak/>
        <w:t xml:space="preserve">and the BIPOC Meet-up should play in that. We understand that many artists are unsalaried freelancers, and so we are offering a small honorarium of £25 for attendees who wouldn’t otherwise be able to attend the meet-up. Please email </w:t>
      </w:r>
      <w:hyperlink r:id="rId5" w:history="1">
        <w:r w:rsidRPr="00952D1A">
          <w:rPr>
            <w:rStyle w:val="Hyperlink"/>
            <w:rFonts w:ascii="Arial" w:hAnsi="Arial" w:cs="Arial"/>
            <w:sz w:val="44"/>
            <w:szCs w:val="44"/>
          </w:rPr>
          <w:t>hello@cultureagainstracism.org</w:t>
        </w:r>
      </w:hyperlink>
      <w:r w:rsidRPr="00952D1A">
        <w:rPr>
          <w:rFonts w:ascii="Arial" w:hAnsi="Arial" w:cs="Arial"/>
          <w:sz w:val="44"/>
          <w:szCs w:val="44"/>
        </w:rPr>
        <w:t xml:space="preserve"> with your order number to confirm that you would like to receive this.</w:t>
      </w:r>
    </w:p>
    <w:p w:rsidR="00952D1A" w:rsidRPr="00952D1A" w:rsidRDefault="00952D1A" w:rsidP="00952D1A">
      <w:pPr>
        <w:pStyle w:val="NormalWeb"/>
        <w:rPr>
          <w:rFonts w:ascii="Arial" w:hAnsi="Arial" w:cs="Arial"/>
          <w:sz w:val="44"/>
          <w:szCs w:val="44"/>
        </w:rPr>
      </w:pPr>
      <w:r w:rsidRPr="00952D1A">
        <w:rPr>
          <w:rStyle w:val="Strong"/>
          <w:rFonts w:ascii="Arial" w:hAnsi="Arial" w:cs="Arial"/>
          <w:sz w:val="44"/>
          <w:szCs w:val="44"/>
        </w:rPr>
        <w:t xml:space="preserve">About Culture </w:t>
      </w:r>
      <w:proofErr w:type="gramStart"/>
      <w:r w:rsidRPr="00952D1A">
        <w:rPr>
          <w:rStyle w:val="Strong"/>
          <w:rFonts w:ascii="Arial" w:hAnsi="Arial" w:cs="Arial"/>
          <w:sz w:val="44"/>
          <w:szCs w:val="44"/>
        </w:rPr>
        <w:t>Against</w:t>
      </w:r>
      <w:proofErr w:type="gramEnd"/>
      <w:r w:rsidRPr="00952D1A">
        <w:rPr>
          <w:rStyle w:val="Strong"/>
          <w:rFonts w:ascii="Arial" w:hAnsi="Arial" w:cs="Arial"/>
          <w:sz w:val="44"/>
          <w:szCs w:val="44"/>
        </w:rPr>
        <w:t xml:space="preserve"> Racism</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 xml:space="preserve">Our first facilitator in our conversation will be with </w:t>
      </w:r>
      <w:hyperlink r:id="rId6" w:history="1">
        <w:proofErr w:type="spellStart"/>
        <w:r w:rsidRPr="00952D1A">
          <w:rPr>
            <w:rStyle w:val="Hyperlink"/>
            <w:rFonts w:ascii="Arial" w:hAnsi="Arial" w:cs="Arial"/>
            <w:b/>
            <w:bCs/>
            <w:sz w:val="44"/>
            <w:szCs w:val="44"/>
          </w:rPr>
          <w:t>Hannabiell</w:t>
        </w:r>
        <w:proofErr w:type="spellEnd"/>
      </w:hyperlink>
      <w:r w:rsidRPr="00952D1A">
        <w:rPr>
          <w:rFonts w:ascii="Arial" w:hAnsi="Arial" w:cs="Arial"/>
          <w:sz w:val="44"/>
          <w:szCs w:val="44"/>
        </w:rPr>
        <w:t xml:space="preserve">. </w:t>
      </w:r>
      <w:proofErr w:type="spellStart"/>
      <w:r w:rsidRPr="00952D1A">
        <w:rPr>
          <w:rFonts w:ascii="Arial" w:hAnsi="Arial" w:cs="Arial"/>
          <w:sz w:val="44"/>
          <w:szCs w:val="44"/>
        </w:rPr>
        <w:t>Hannabiell</w:t>
      </w:r>
      <w:proofErr w:type="spellEnd"/>
      <w:r w:rsidRPr="00952D1A">
        <w:rPr>
          <w:rFonts w:ascii="Arial" w:hAnsi="Arial" w:cs="Arial"/>
          <w:sz w:val="44"/>
          <w:szCs w:val="44"/>
        </w:rPr>
        <w:t xml:space="preserve"> is a bass trombonist, an African hand percussionist, and a composer. She is a progressive music teacher who strives to teach her students different ways of using their voices to build and make unified communities through music. An African American Jamaican, originally from New Jersey-USA, she is currently living in Newcastle upon Tyne.</w:t>
      </w:r>
    </w:p>
    <w:p w:rsidR="00952D1A" w:rsidRPr="00952D1A" w:rsidRDefault="00952D1A" w:rsidP="00952D1A">
      <w:pPr>
        <w:pStyle w:val="NormalWeb"/>
        <w:rPr>
          <w:rFonts w:ascii="Arial" w:hAnsi="Arial" w:cs="Arial"/>
          <w:sz w:val="44"/>
          <w:szCs w:val="44"/>
        </w:rPr>
      </w:pPr>
      <w:r w:rsidRPr="00952D1A">
        <w:rPr>
          <w:rStyle w:val="Strong"/>
          <w:rFonts w:ascii="Arial" w:hAnsi="Arial" w:cs="Arial"/>
          <w:sz w:val="44"/>
          <w:szCs w:val="44"/>
        </w:rPr>
        <w:t xml:space="preserve">Culture </w:t>
      </w:r>
      <w:proofErr w:type="gramStart"/>
      <w:r w:rsidRPr="00952D1A">
        <w:rPr>
          <w:rStyle w:val="Strong"/>
          <w:rFonts w:ascii="Arial" w:hAnsi="Arial" w:cs="Arial"/>
          <w:sz w:val="44"/>
          <w:szCs w:val="44"/>
        </w:rPr>
        <w:t>Against</w:t>
      </w:r>
      <w:proofErr w:type="gramEnd"/>
      <w:r w:rsidRPr="00952D1A">
        <w:rPr>
          <w:rStyle w:val="Strong"/>
          <w:rFonts w:ascii="Arial" w:hAnsi="Arial" w:cs="Arial"/>
          <w:sz w:val="44"/>
          <w:szCs w:val="44"/>
        </w:rPr>
        <w:t xml:space="preserve"> Racism</w:t>
      </w:r>
      <w:r w:rsidRPr="00952D1A">
        <w:rPr>
          <w:rFonts w:ascii="Arial" w:hAnsi="Arial" w:cs="Arial"/>
          <w:sz w:val="44"/>
          <w:szCs w:val="44"/>
        </w:rPr>
        <w:t xml:space="preserve"> is a collaborative network of individuals and organisations committed to creating an anti-racist culture, and creative sector, in the North East of England.</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lastRenderedPageBreak/>
        <w:t xml:space="preserve">In June 2020, Culture </w:t>
      </w:r>
      <w:proofErr w:type="gramStart"/>
      <w:r w:rsidRPr="00952D1A">
        <w:rPr>
          <w:rFonts w:ascii="Arial" w:hAnsi="Arial" w:cs="Arial"/>
          <w:sz w:val="44"/>
          <w:szCs w:val="44"/>
        </w:rPr>
        <w:t>Against</w:t>
      </w:r>
      <w:proofErr w:type="gramEnd"/>
      <w:r w:rsidRPr="00952D1A">
        <w:rPr>
          <w:rFonts w:ascii="Arial" w:hAnsi="Arial" w:cs="Arial"/>
          <w:sz w:val="44"/>
          <w:szCs w:val="44"/>
        </w:rPr>
        <w:t xml:space="preserve"> Racism emerged when the cultural sector of the North East of England initiated a statement denouncing racism and seeking to bring about a collective change in thinking and action as organisations and individuals.</w:t>
      </w:r>
    </w:p>
    <w:p w:rsidR="00952D1A" w:rsidRPr="00952D1A" w:rsidRDefault="00952D1A" w:rsidP="00952D1A">
      <w:pPr>
        <w:pStyle w:val="NormalWeb"/>
        <w:rPr>
          <w:rFonts w:ascii="Arial" w:hAnsi="Arial" w:cs="Arial"/>
          <w:sz w:val="44"/>
          <w:szCs w:val="44"/>
        </w:rPr>
      </w:pPr>
      <w:r w:rsidRPr="00952D1A">
        <w:rPr>
          <w:rStyle w:val="Strong"/>
          <w:rFonts w:ascii="Arial" w:hAnsi="Arial" w:cs="Arial"/>
          <w:sz w:val="44"/>
          <w:szCs w:val="44"/>
        </w:rPr>
        <w:t>About QTIPOC/BIPOC Artist Meet-up</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 xml:space="preserve">Our second facilitator, </w:t>
      </w:r>
      <w:hyperlink r:id="rId7" w:history="1">
        <w:r w:rsidRPr="00952D1A">
          <w:rPr>
            <w:rStyle w:val="Strong"/>
            <w:rFonts w:ascii="Arial" w:hAnsi="Arial" w:cs="Arial"/>
            <w:color w:val="0000FF"/>
            <w:sz w:val="44"/>
            <w:szCs w:val="44"/>
            <w:u w:val="single"/>
          </w:rPr>
          <w:t>Symoné</w:t>
        </w:r>
      </w:hyperlink>
      <w:r w:rsidRPr="00952D1A">
        <w:rPr>
          <w:rFonts w:ascii="Arial" w:hAnsi="Arial" w:cs="Arial"/>
          <w:sz w:val="44"/>
          <w:szCs w:val="44"/>
        </w:rPr>
        <w:t>, is a queer black circus artist, performance artist and creative producer who has recently been appointed one of the Artists of Change with ARC. These meet-ups gather artists from the NE of England and throughout the UK to discuss and take action on important issues in the arts. In addition, the meet-up is designed for artists to come together to collaborate and work in ARC’s Stockton’s space.</w:t>
      </w:r>
    </w:p>
    <w:p w:rsidR="00952D1A" w:rsidRPr="00952D1A" w:rsidRDefault="00952D1A" w:rsidP="00952D1A">
      <w:pPr>
        <w:pStyle w:val="NormalWeb"/>
        <w:rPr>
          <w:rFonts w:ascii="Arial" w:hAnsi="Arial" w:cs="Arial"/>
          <w:sz w:val="44"/>
          <w:szCs w:val="44"/>
        </w:rPr>
      </w:pPr>
      <w:r w:rsidRPr="00952D1A">
        <w:rPr>
          <w:rStyle w:val="Strong"/>
          <w:rFonts w:ascii="Arial" w:hAnsi="Arial" w:cs="Arial"/>
          <w:sz w:val="44"/>
          <w:szCs w:val="44"/>
        </w:rPr>
        <w:t>Safe space, access, and care</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 xml:space="preserve">We are interested in keeping this conversation with BIPOC and QTIPOC artists </w:t>
      </w:r>
      <w:r w:rsidRPr="00952D1A">
        <w:rPr>
          <w:rStyle w:val="Strong"/>
          <w:rFonts w:ascii="Arial" w:hAnsi="Arial" w:cs="Arial"/>
          <w:sz w:val="44"/>
          <w:szCs w:val="44"/>
        </w:rPr>
        <w:t>only</w:t>
      </w:r>
      <w:r w:rsidRPr="00952D1A">
        <w:rPr>
          <w:rFonts w:ascii="Arial" w:hAnsi="Arial" w:cs="Arial"/>
          <w:sz w:val="44"/>
          <w:szCs w:val="44"/>
        </w:rPr>
        <w:t>.</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Our safe space policy means no homophobia, racism, disability discrimination or any other phobic or discriminatory behaviour and/or language.</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lastRenderedPageBreak/>
        <w:t>This is a space for us to speak about our feelings, experiences, and ideas. It’s important for this space to feel comfortable for everyone to express themselves freely as we hope to make some actions for future progression in the arts sector.</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We aim to meet everyone’s access requirements. If you require BSL, captioning, or other access support to attend the meeting, please let us know in advance.</w:t>
      </w:r>
    </w:p>
    <w:p w:rsidR="00952D1A" w:rsidRPr="00952D1A" w:rsidRDefault="00952D1A" w:rsidP="00952D1A">
      <w:pPr>
        <w:pStyle w:val="NormalWeb"/>
        <w:rPr>
          <w:rFonts w:ascii="Arial" w:hAnsi="Arial" w:cs="Arial"/>
          <w:sz w:val="44"/>
          <w:szCs w:val="44"/>
        </w:rPr>
      </w:pPr>
      <w:r w:rsidRPr="00952D1A">
        <w:rPr>
          <w:rStyle w:val="Strong"/>
          <w:rFonts w:ascii="Arial" w:hAnsi="Arial" w:cs="Arial"/>
          <w:sz w:val="44"/>
          <w:szCs w:val="44"/>
        </w:rPr>
        <w:t>Our Discussion</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We will have several break out rooms for participants to come in with their own topics they would like to bring out in the discussion. We will have one specific break out room focused towards the topic of money. Money is a vital topic as freelancers and we seldom have space to discuss with one another fees, budgets, invoicing, taxes, etc. Our aim with this particular break out room is for artists to have an opportunity to bring up important discussions around this topic, leading with some open questions we can discuss in our own way.</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lastRenderedPageBreak/>
        <w:t>We have a few questions and topics to explore around the topic of money:</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 xml:space="preserve">● </w:t>
      </w:r>
      <w:proofErr w:type="gramStart"/>
      <w:r w:rsidRPr="00952D1A">
        <w:rPr>
          <w:rFonts w:ascii="Arial" w:hAnsi="Arial" w:cs="Arial"/>
          <w:sz w:val="44"/>
          <w:szCs w:val="44"/>
        </w:rPr>
        <w:t>How</w:t>
      </w:r>
      <w:proofErr w:type="gramEnd"/>
      <w:r w:rsidRPr="00952D1A">
        <w:rPr>
          <w:rFonts w:ascii="Arial" w:hAnsi="Arial" w:cs="Arial"/>
          <w:sz w:val="44"/>
          <w:szCs w:val="44"/>
        </w:rPr>
        <w:t xml:space="preserve"> do you feel about the conversation of money with venues/festivals/events?</w:t>
      </w:r>
      <w:r w:rsidRPr="00952D1A">
        <w:rPr>
          <w:rFonts w:ascii="Arial" w:hAnsi="Arial" w:cs="Arial"/>
          <w:sz w:val="44"/>
          <w:szCs w:val="44"/>
        </w:rPr>
        <w:br/>
        <w:t xml:space="preserve">● </w:t>
      </w:r>
      <w:proofErr w:type="gramStart"/>
      <w:r w:rsidRPr="00952D1A">
        <w:rPr>
          <w:rFonts w:ascii="Arial" w:hAnsi="Arial" w:cs="Arial"/>
          <w:sz w:val="44"/>
          <w:szCs w:val="44"/>
        </w:rPr>
        <w:t>When</w:t>
      </w:r>
      <w:proofErr w:type="gramEnd"/>
      <w:r w:rsidRPr="00952D1A">
        <w:rPr>
          <w:rFonts w:ascii="Arial" w:hAnsi="Arial" w:cs="Arial"/>
          <w:sz w:val="44"/>
          <w:szCs w:val="44"/>
        </w:rPr>
        <w:t xml:space="preserve"> working under an agent, how much of a percentage do they take from your fee?</w:t>
      </w:r>
      <w:r w:rsidRPr="00952D1A">
        <w:rPr>
          <w:rFonts w:ascii="Arial" w:hAnsi="Arial" w:cs="Arial"/>
          <w:sz w:val="44"/>
          <w:szCs w:val="44"/>
        </w:rPr>
        <w:br/>
        <w:t xml:space="preserve">● </w:t>
      </w:r>
      <w:proofErr w:type="gramStart"/>
      <w:r w:rsidRPr="00952D1A">
        <w:rPr>
          <w:rFonts w:ascii="Arial" w:hAnsi="Arial" w:cs="Arial"/>
          <w:sz w:val="44"/>
          <w:szCs w:val="44"/>
        </w:rPr>
        <w:t>What</w:t>
      </w:r>
      <w:proofErr w:type="gramEnd"/>
      <w:r w:rsidRPr="00952D1A">
        <w:rPr>
          <w:rFonts w:ascii="Arial" w:hAnsi="Arial" w:cs="Arial"/>
          <w:sz w:val="44"/>
          <w:szCs w:val="44"/>
        </w:rPr>
        <w:t xml:space="preserve"> does a fair fee look like? How do you calculate and outline your own fees?</w:t>
      </w:r>
      <w:r w:rsidRPr="00952D1A">
        <w:rPr>
          <w:rFonts w:ascii="Arial" w:hAnsi="Arial" w:cs="Arial"/>
          <w:sz w:val="44"/>
          <w:szCs w:val="44"/>
        </w:rPr>
        <w:br/>
        <w:t xml:space="preserve">● </w:t>
      </w:r>
      <w:proofErr w:type="gramStart"/>
      <w:r w:rsidRPr="00952D1A">
        <w:rPr>
          <w:rFonts w:ascii="Arial" w:hAnsi="Arial" w:cs="Arial"/>
          <w:sz w:val="44"/>
          <w:szCs w:val="44"/>
        </w:rPr>
        <w:t>How</w:t>
      </w:r>
      <w:proofErr w:type="gramEnd"/>
      <w:r w:rsidRPr="00952D1A">
        <w:rPr>
          <w:rFonts w:ascii="Arial" w:hAnsi="Arial" w:cs="Arial"/>
          <w:sz w:val="44"/>
          <w:szCs w:val="44"/>
        </w:rPr>
        <w:t xml:space="preserve"> have you dealt with late payments?</w:t>
      </w:r>
      <w:r w:rsidRPr="00952D1A">
        <w:rPr>
          <w:rFonts w:ascii="Arial" w:hAnsi="Arial" w:cs="Arial"/>
          <w:sz w:val="44"/>
          <w:szCs w:val="44"/>
        </w:rPr>
        <w:br/>
        <w:t xml:space="preserve">● </w:t>
      </w:r>
      <w:proofErr w:type="gramStart"/>
      <w:r w:rsidRPr="00952D1A">
        <w:rPr>
          <w:rFonts w:ascii="Arial" w:hAnsi="Arial" w:cs="Arial"/>
          <w:sz w:val="44"/>
          <w:szCs w:val="44"/>
        </w:rPr>
        <w:t>How</w:t>
      </w:r>
      <w:proofErr w:type="gramEnd"/>
      <w:r w:rsidRPr="00952D1A">
        <w:rPr>
          <w:rFonts w:ascii="Arial" w:hAnsi="Arial" w:cs="Arial"/>
          <w:sz w:val="44"/>
          <w:szCs w:val="44"/>
        </w:rPr>
        <w:t xml:space="preserve"> has the pandemic affected your relationship with money?</w:t>
      </w:r>
      <w:r w:rsidRPr="00952D1A">
        <w:rPr>
          <w:rFonts w:ascii="Arial" w:hAnsi="Arial" w:cs="Arial"/>
          <w:sz w:val="44"/>
          <w:szCs w:val="44"/>
        </w:rPr>
        <w:br/>
        <w:t xml:space="preserve">● </w:t>
      </w:r>
      <w:proofErr w:type="gramStart"/>
      <w:r w:rsidRPr="00952D1A">
        <w:rPr>
          <w:rFonts w:ascii="Arial" w:hAnsi="Arial" w:cs="Arial"/>
          <w:sz w:val="44"/>
          <w:szCs w:val="44"/>
        </w:rPr>
        <w:t>How</w:t>
      </w:r>
      <w:proofErr w:type="gramEnd"/>
      <w:r w:rsidRPr="00952D1A">
        <w:rPr>
          <w:rFonts w:ascii="Arial" w:hAnsi="Arial" w:cs="Arial"/>
          <w:sz w:val="44"/>
          <w:szCs w:val="44"/>
        </w:rPr>
        <w:t xml:space="preserve"> much time do you spend </w:t>
      </w:r>
      <w:proofErr w:type="spellStart"/>
      <w:r w:rsidRPr="00952D1A">
        <w:rPr>
          <w:rFonts w:ascii="Arial" w:hAnsi="Arial" w:cs="Arial"/>
          <w:sz w:val="44"/>
          <w:szCs w:val="44"/>
        </w:rPr>
        <w:t>upskilling</w:t>
      </w:r>
      <w:proofErr w:type="spellEnd"/>
      <w:r w:rsidRPr="00952D1A">
        <w:rPr>
          <w:rFonts w:ascii="Arial" w:hAnsi="Arial" w:cs="Arial"/>
          <w:sz w:val="44"/>
          <w:szCs w:val="44"/>
        </w:rPr>
        <w:t>/collaborating and creating unpaid work compared to paid work?</w:t>
      </w:r>
      <w:r w:rsidRPr="00952D1A">
        <w:rPr>
          <w:rFonts w:ascii="Arial" w:hAnsi="Arial" w:cs="Arial"/>
          <w:sz w:val="44"/>
          <w:szCs w:val="44"/>
        </w:rPr>
        <w:br/>
        <w:t>● How do you feel about fee haggling?</w:t>
      </w:r>
      <w:r w:rsidRPr="00952D1A">
        <w:rPr>
          <w:rFonts w:ascii="Arial" w:hAnsi="Arial" w:cs="Arial"/>
          <w:sz w:val="44"/>
          <w:szCs w:val="44"/>
        </w:rPr>
        <w:br/>
        <w:t xml:space="preserve">● </w:t>
      </w:r>
      <w:proofErr w:type="gramStart"/>
      <w:r w:rsidRPr="00952D1A">
        <w:rPr>
          <w:rFonts w:ascii="Arial" w:hAnsi="Arial" w:cs="Arial"/>
          <w:sz w:val="44"/>
          <w:szCs w:val="44"/>
        </w:rPr>
        <w:t>How</w:t>
      </w:r>
      <w:proofErr w:type="gramEnd"/>
      <w:r w:rsidRPr="00952D1A">
        <w:rPr>
          <w:rFonts w:ascii="Arial" w:hAnsi="Arial" w:cs="Arial"/>
          <w:sz w:val="44"/>
          <w:szCs w:val="44"/>
        </w:rPr>
        <w:t xml:space="preserve"> do you justify working on unpaid collaborations vs. paid opportunities?</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This event will take place via Zoom, starting at 6pm and finishing around 8.20pm/8.30pm. For privacy reasons, we will not record these sessions. If you don’t feel comfortable disclosing any information, you are not obligated to. There will be an additional 30 minutes (until 9pm) for anyone that wishes to stay to continue any conversations.</w:t>
      </w:r>
    </w:p>
    <w:p w:rsidR="00952D1A" w:rsidRPr="00952D1A" w:rsidRDefault="00952D1A" w:rsidP="00952D1A">
      <w:pPr>
        <w:pStyle w:val="NormalWeb"/>
        <w:rPr>
          <w:rFonts w:ascii="Arial" w:hAnsi="Arial" w:cs="Arial"/>
          <w:sz w:val="44"/>
          <w:szCs w:val="44"/>
        </w:rPr>
      </w:pPr>
      <w:r w:rsidRPr="00952D1A">
        <w:rPr>
          <w:rFonts w:ascii="Arial" w:hAnsi="Arial" w:cs="Arial"/>
          <w:sz w:val="44"/>
          <w:szCs w:val="44"/>
        </w:rPr>
        <w:lastRenderedPageBreak/>
        <w:t>It’s free to attend but spaces are limited, so please do book in advance. We’ll then send you a very short questionnaire to complete to help us get to know you and any requirements you may have.</w:t>
      </w:r>
    </w:p>
    <w:p w:rsidR="00952D1A" w:rsidRPr="00952D1A" w:rsidRDefault="00952D1A" w:rsidP="00952D1A">
      <w:pPr>
        <w:pStyle w:val="NormalWeb"/>
        <w:rPr>
          <w:rFonts w:ascii="Arial" w:hAnsi="Arial" w:cs="Arial"/>
          <w:sz w:val="44"/>
          <w:szCs w:val="44"/>
        </w:rPr>
      </w:pPr>
      <w:r w:rsidRPr="00952D1A">
        <w:rPr>
          <w:rStyle w:val="Strong"/>
          <w:rFonts w:ascii="Arial" w:hAnsi="Arial" w:cs="Arial"/>
          <w:sz w:val="44"/>
          <w:szCs w:val="44"/>
        </w:rPr>
        <w:t>Please note: Booking closes at 3pm on the day of the meet-up.</w:t>
      </w:r>
    </w:p>
    <w:p w:rsidR="00952D1A" w:rsidRPr="00952D1A" w:rsidRDefault="00952D1A" w:rsidP="00952D1A">
      <w:pPr>
        <w:pStyle w:val="NormalWeb"/>
        <w:rPr>
          <w:rFonts w:ascii="Arial" w:hAnsi="Arial" w:cs="Arial"/>
          <w:sz w:val="44"/>
          <w:szCs w:val="44"/>
        </w:rPr>
      </w:pPr>
      <w:hyperlink r:id="rId8" w:history="1">
        <w:r w:rsidRPr="00952D1A">
          <w:rPr>
            <w:rStyle w:val="Hyperlink"/>
            <w:rFonts w:ascii="Arial" w:hAnsi="Arial" w:cs="Arial"/>
            <w:sz w:val="44"/>
            <w:szCs w:val="44"/>
          </w:rPr>
          <w:t>Listen here for an audio version of the description</w:t>
        </w:r>
      </w:hyperlink>
    </w:p>
    <w:p w:rsidR="00952D1A" w:rsidRPr="00952D1A" w:rsidRDefault="00952D1A" w:rsidP="00952D1A">
      <w:pPr>
        <w:pStyle w:val="NormalWeb"/>
        <w:rPr>
          <w:rFonts w:ascii="Arial" w:hAnsi="Arial" w:cs="Arial"/>
          <w:sz w:val="44"/>
          <w:szCs w:val="44"/>
        </w:rPr>
      </w:pPr>
      <w:r w:rsidRPr="00952D1A">
        <w:rPr>
          <w:rFonts w:ascii="Arial" w:hAnsi="Arial" w:cs="Arial"/>
          <w:sz w:val="44"/>
          <w:szCs w:val="44"/>
        </w:rPr>
        <w:t xml:space="preserve">For questions please contact: </w:t>
      </w:r>
      <w:hyperlink r:id="rId9" w:history="1">
        <w:r w:rsidRPr="00952D1A">
          <w:rPr>
            <w:rStyle w:val="Hyperlink"/>
            <w:rFonts w:ascii="Arial" w:hAnsi="Arial" w:cs="Arial"/>
            <w:sz w:val="44"/>
            <w:szCs w:val="44"/>
          </w:rPr>
          <w:t>symone@arconline.co.uk</w:t>
        </w:r>
      </w:hyperlink>
    </w:p>
    <w:p w:rsidR="00A34D44" w:rsidRPr="00952D1A" w:rsidRDefault="00952D1A" w:rsidP="00952D1A">
      <w:pPr>
        <w:pStyle w:val="NormalWeb"/>
        <w:rPr>
          <w:rFonts w:ascii="Arial" w:hAnsi="Arial" w:cs="Arial"/>
          <w:sz w:val="44"/>
          <w:szCs w:val="44"/>
        </w:rPr>
      </w:pPr>
      <w:r w:rsidRPr="00952D1A">
        <w:rPr>
          <w:rFonts w:ascii="Arial" w:hAnsi="Arial" w:cs="Arial"/>
          <w:sz w:val="44"/>
          <w:szCs w:val="44"/>
        </w:rPr>
        <w:t xml:space="preserve">For accessibility support please contact: </w:t>
      </w:r>
      <w:hyperlink r:id="rId10" w:history="1">
        <w:r w:rsidRPr="00952D1A">
          <w:rPr>
            <w:rStyle w:val="Hyperlink"/>
            <w:rFonts w:ascii="Arial" w:hAnsi="Arial" w:cs="Arial"/>
            <w:sz w:val="44"/>
            <w:szCs w:val="44"/>
          </w:rPr>
          <w:t>artist.development@arconline.co.uk</w:t>
        </w:r>
      </w:hyperlink>
    </w:p>
    <w:sectPr w:rsidR="00A34D44" w:rsidRPr="0095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1A"/>
    <w:rsid w:val="00252C8F"/>
    <w:rsid w:val="00784811"/>
    <w:rsid w:val="0095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21A95-5916-4B3A-938F-4C11C4F4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2D1A"/>
    <w:rPr>
      <w:color w:val="0000FF"/>
      <w:u w:val="single"/>
    </w:rPr>
  </w:style>
  <w:style w:type="character" w:styleId="Strong">
    <w:name w:val="Strong"/>
    <w:basedOn w:val="DefaultParagraphFont"/>
    <w:uiPriority w:val="22"/>
    <w:qFormat/>
    <w:rsid w:val="00952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online.co.uk/app/uploads/2021/06/CAR-and-BIPOC-Meet-up-July-Audio.mp3" TargetMode="External"/><Relationship Id="rId3" Type="http://schemas.openxmlformats.org/officeDocument/2006/relationships/webSettings" Target="webSettings.xml"/><Relationship Id="rId7" Type="http://schemas.openxmlformats.org/officeDocument/2006/relationships/hyperlink" Target="https://www.symoneperformingartis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nabiell.com/" TargetMode="External"/><Relationship Id="rId11" Type="http://schemas.openxmlformats.org/officeDocument/2006/relationships/fontTable" Target="fontTable.xml"/><Relationship Id="rId5" Type="http://schemas.openxmlformats.org/officeDocument/2006/relationships/hyperlink" Target="mailto:hello@cultureagainstracism.org" TargetMode="External"/><Relationship Id="rId10" Type="http://schemas.openxmlformats.org/officeDocument/2006/relationships/hyperlink" Target="mailto:artist.development@arconline.co.uk" TargetMode="External"/><Relationship Id="rId4" Type="http://schemas.openxmlformats.org/officeDocument/2006/relationships/hyperlink" Target="https://arconline.co.uk/app/uploads/2021/06/CAR-and-BIPOC-Meet-up-July-Audio.mp3" TargetMode="External"/><Relationship Id="rId9" Type="http://schemas.openxmlformats.org/officeDocument/2006/relationships/hyperlink" Target="mailto:symone@arc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wilkin</dc:creator>
  <cp:keywords/>
  <dc:description/>
  <cp:lastModifiedBy>louise wilkin</cp:lastModifiedBy>
  <cp:revision>1</cp:revision>
  <dcterms:created xsi:type="dcterms:W3CDTF">2021-06-24T15:01:00Z</dcterms:created>
  <dcterms:modified xsi:type="dcterms:W3CDTF">2021-06-24T15:04:00Z</dcterms:modified>
</cp:coreProperties>
</file>